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91854" w14:textId="77777777" w:rsidR="003129D1" w:rsidRPr="00EB23EE" w:rsidRDefault="003129D1" w:rsidP="00903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 xml:space="preserve">АННОТАЦИЯ </w:t>
      </w:r>
    </w:p>
    <w:p w14:paraId="7AF74593" w14:textId="77777777" w:rsidR="003129D1" w:rsidRPr="00EB23EE" w:rsidRDefault="003129D1" w:rsidP="00BF7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 xml:space="preserve">РАБОЧЕЙ ПРОГРАММЫ УЧЕБНОЙ ДИСЦИПЛИНЫ </w:t>
      </w:r>
    </w:p>
    <w:p w14:paraId="7B350A4A" w14:textId="77777777" w:rsidR="003129D1" w:rsidRPr="00EB23EE" w:rsidRDefault="003129D1" w:rsidP="00BF7E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ОГСЭ.03 ИНОСТРАННЫЙ ЯЗЫК</w:t>
      </w:r>
    </w:p>
    <w:p w14:paraId="3CD8BCAF" w14:textId="77777777" w:rsidR="003129D1" w:rsidRPr="00EB23EE" w:rsidRDefault="003129D1" w:rsidP="009039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B207CD" w14:textId="77777777" w:rsidR="00EB23EE" w:rsidRPr="00EB23EE" w:rsidRDefault="00EB23EE" w:rsidP="00EB23EE">
      <w:pPr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1.1. Область применения программы</w:t>
      </w:r>
    </w:p>
    <w:p w14:paraId="4FE938B4" w14:textId="77777777" w:rsidR="00794DCE" w:rsidRDefault="00EB23EE" w:rsidP="0079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B23EE">
        <w:rPr>
          <w:rFonts w:ascii="Times New Roman" w:hAnsi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="00794DCE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39490EBA" w14:textId="77777777" w:rsidR="00794DCE" w:rsidRDefault="00EB23EE" w:rsidP="00794D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eastAsia="zh-CN"/>
        </w:rPr>
      </w:pPr>
      <w:r w:rsidRPr="00EB23EE">
        <w:rPr>
          <w:rFonts w:ascii="Times New Roman" w:hAnsi="Times New Roman"/>
          <w:bCs/>
          <w:iCs/>
          <w:sz w:val="28"/>
          <w:szCs w:val="28"/>
          <w:lang w:eastAsia="ar-SA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 </w:t>
      </w:r>
      <w:r w:rsidR="00794DCE">
        <w:rPr>
          <w:rFonts w:ascii="Times New Roman" w:eastAsia="SimSun" w:hAnsi="Times New Roman"/>
          <w:kern w:val="3"/>
          <w:sz w:val="28"/>
          <w:szCs w:val="28"/>
          <w:lang w:eastAsia="zh-CN"/>
        </w:rPr>
        <w:t>11.02.02 Техническое обслуживание и ремонт радиоэлектронной техники (по отраслям)</w:t>
      </w:r>
    </w:p>
    <w:p w14:paraId="6012FEDD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EB23EE">
        <w:rPr>
          <w:rFonts w:ascii="Times New Roman" w:hAnsi="Times New Roman"/>
          <w:sz w:val="28"/>
          <w:szCs w:val="28"/>
        </w:rPr>
        <w:t xml:space="preserve"> общий гуманитарный и социально-экономический цикл.</w:t>
      </w:r>
    </w:p>
    <w:p w14:paraId="4493DCD5" w14:textId="77777777" w:rsidR="00EB23EE" w:rsidRPr="00EB23EE" w:rsidRDefault="00EB23EE" w:rsidP="00EB23EE">
      <w:pPr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>1.3. Цели и задачи дисциплины - требования к результатам освоения дисциплины:</w:t>
      </w:r>
    </w:p>
    <w:p w14:paraId="778BA287" w14:textId="77777777" w:rsidR="00EB23EE" w:rsidRPr="00EB23EE" w:rsidRDefault="00EB23EE" w:rsidP="00EB23E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42E71C5D" w14:textId="77777777" w:rsidR="00EB23EE" w:rsidRPr="00EB23EE" w:rsidRDefault="00EB23EE" w:rsidP="00EB23EE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общаться (устно и письменно) на иностранном языке на профессиональные и повседневные темы;</w:t>
      </w:r>
    </w:p>
    <w:p w14:paraId="3737F76C" w14:textId="77777777" w:rsidR="00EB23EE" w:rsidRPr="00EB23EE" w:rsidRDefault="00EB23EE" w:rsidP="00EB23EE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переводить (со словарем) иностранные тексты профессиональной направленности;</w:t>
      </w:r>
    </w:p>
    <w:p w14:paraId="791BC9B1" w14:textId="77777777" w:rsidR="00EB23EE" w:rsidRPr="00EB23EE" w:rsidRDefault="00EB23EE" w:rsidP="00EB23EE">
      <w:pPr>
        <w:widowControl w:val="0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самостоятельно совершенствовать устную и письменную речь, пополнять словарный запас.</w:t>
      </w:r>
    </w:p>
    <w:p w14:paraId="64318CAA" w14:textId="77777777" w:rsidR="00EB23EE" w:rsidRPr="00EB23EE" w:rsidRDefault="00EB23EE" w:rsidP="00EB23EE">
      <w:pPr>
        <w:ind w:firstLine="709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5BEE470C" w14:textId="77777777" w:rsidR="00EB23EE" w:rsidRPr="00EB23EE" w:rsidRDefault="00EB23EE" w:rsidP="00EB23EE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14:paraId="313A58C8" w14:textId="77777777" w:rsidR="00EB23EE" w:rsidRPr="00EB23EE" w:rsidRDefault="00EB23EE" w:rsidP="00EB23EE">
      <w:pPr>
        <w:widowControl w:val="0"/>
        <w:tabs>
          <w:tab w:val="left" w:pos="-142"/>
        </w:tabs>
        <w:ind w:firstLine="284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В результате освоения учебной дисциплины ОГСЭ.03 Иностранный язык    у обучающегося формируются </w:t>
      </w:r>
      <w:r w:rsidRPr="00EB23EE">
        <w:rPr>
          <w:rFonts w:ascii="Times New Roman" w:hAnsi="Times New Roman"/>
          <w:b/>
          <w:sz w:val="28"/>
          <w:szCs w:val="28"/>
        </w:rPr>
        <w:t>общие компетенции:</w:t>
      </w:r>
    </w:p>
    <w:p w14:paraId="266CC10E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5370C1B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</w:t>
      </w:r>
      <w:r w:rsidRPr="00EB23EE">
        <w:rPr>
          <w:rFonts w:ascii="Times New Roman" w:hAnsi="Times New Roman"/>
          <w:sz w:val="28"/>
          <w:szCs w:val="28"/>
        </w:rPr>
        <w:lastRenderedPageBreak/>
        <w:t>качество.</w:t>
      </w:r>
    </w:p>
    <w:p w14:paraId="1BD82F5E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4F9DEE88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8D4B8E3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13C5C25F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24BE6B30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3822DE83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CBF2BC5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C9B1728" w14:textId="77777777" w:rsidR="00EB23EE" w:rsidRPr="00EB23EE" w:rsidRDefault="00EB23EE" w:rsidP="00EB23EE">
      <w:pPr>
        <w:widowControl w:val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EB23EE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14:paraId="04D40EBC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     </w:t>
      </w:r>
      <w:r w:rsidRPr="00EB23EE">
        <w:rPr>
          <w:rFonts w:ascii="Times New Roman" w:hAnsi="Times New Roman"/>
          <w:bCs/>
          <w:sz w:val="28"/>
          <w:szCs w:val="28"/>
        </w:rPr>
        <w:t>ЛР 1.</w:t>
      </w:r>
      <w:r w:rsidRPr="00EB23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B23EE">
        <w:rPr>
          <w:rFonts w:ascii="Times New Roman" w:hAnsi="Times New Roman"/>
          <w:sz w:val="28"/>
          <w:szCs w:val="28"/>
        </w:rPr>
        <w:t>Осознание себя гражданином и защитником великой страны.</w:t>
      </w:r>
    </w:p>
    <w:p w14:paraId="5645F46C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 xml:space="preserve">     ЛР 2.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14:paraId="54BEC0EE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 ЛР 3. </w:t>
      </w:r>
      <w:r w:rsidRPr="00EB23EE">
        <w:rPr>
          <w:rFonts w:ascii="Times New Roman" w:hAnsi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окружающих.</w:t>
      </w:r>
    </w:p>
    <w:p w14:paraId="34FC414E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lastRenderedPageBreak/>
        <w:t xml:space="preserve">    ЛР 4. </w:t>
      </w:r>
      <w:r w:rsidRPr="00EB23EE">
        <w:rPr>
          <w:rFonts w:ascii="Times New Roman" w:hAnsi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следа».</w:t>
      </w:r>
    </w:p>
    <w:p w14:paraId="4C6214D1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5. </w:t>
      </w:r>
      <w:r w:rsidRPr="00EB23EE">
        <w:rPr>
          <w:rFonts w:ascii="Times New Roman" w:hAnsi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69C57AB4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6. </w:t>
      </w:r>
      <w:r w:rsidRPr="00EB23EE">
        <w:rPr>
          <w:rFonts w:ascii="Times New Roman" w:hAnsi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движениях.</w:t>
      </w:r>
    </w:p>
    <w:p w14:paraId="580130FE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ЛР 7. </w:t>
      </w:r>
      <w:r w:rsidRPr="00EB23EE">
        <w:rPr>
          <w:rFonts w:ascii="Times New Roman" w:hAnsi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40C165CD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8. </w:t>
      </w:r>
      <w:r w:rsidRPr="00EB23EE">
        <w:rPr>
          <w:rFonts w:ascii="Times New Roman" w:hAnsi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566B4808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9. </w:t>
      </w:r>
      <w:r w:rsidRPr="00EB23EE">
        <w:rPr>
          <w:rFonts w:ascii="Times New Roman" w:hAnsi="Times New Roman"/>
          <w:sz w:val="28"/>
          <w:szCs w:val="28"/>
        </w:rPr>
        <w:t>Соблюдение и пропагандированное правила здорового и безопасного образа жизни, спорта; предупреждение либо преодолевание зависимости от алкоголя, табака, психоактивных веществ, азартных игр и т.д. Сохранение психологической  устойчивости в ситуативно сложных или стремительно меняющихся ситуациях.</w:t>
      </w:r>
    </w:p>
    <w:p w14:paraId="6CB73D96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10. </w:t>
      </w:r>
      <w:r w:rsidRPr="00EB23EE">
        <w:rPr>
          <w:rFonts w:ascii="Times New Roman" w:hAnsi="Times New Roman"/>
          <w:sz w:val="28"/>
          <w:szCs w:val="28"/>
        </w:rPr>
        <w:t>Забота о защите окружающей среды, собственной и чужой безопасности, в том числе цифровой.</w:t>
      </w:r>
    </w:p>
    <w:p w14:paraId="4CC285CC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11. </w:t>
      </w:r>
      <w:r w:rsidRPr="00EB23EE">
        <w:rPr>
          <w:rFonts w:ascii="Times New Roman" w:hAnsi="Times New Roman"/>
          <w:sz w:val="28"/>
          <w:szCs w:val="28"/>
        </w:rPr>
        <w:t>Проявление уважения к эстетическим ценностям, обладающий основами эстетической культуры.</w:t>
      </w:r>
    </w:p>
    <w:p w14:paraId="5D93C8EF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bCs/>
          <w:sz w:val="28"/>
          <w:szCs w:val="28"/>
        </w:rPr>
        <w:t xml:space="preserve">    ЛР 12. </w:t>
      </w:r>
      <w:r w:rsidRPr="00EB23EE">
        <w:rPr>
          <w:rFonts w:ascii="Times New Roman" w:hAnsi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содержания.</w:t>
      </w:r>
    </w:p>
    <w:p w14:paraId="45A8E4CA" w14:textId="77777777" w:rsidR="00EB23EE" w:rsidRPr="00EB23EE" w:rsidRDefault="00EB23EE" w:rsidP="00EB23EE">
      <w:pPr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t xml:space="preserve">1.4. Рекомендованное количество часов на освоение программы дисциплины: </w:t>
      </w:r>
    </w:p>
    <w:p w14:paraId="7B5DF11F" w14:textId="77777777" w:rsidR="00EB23EE" w:rsidRPr="00EB23EE" w:rsidRDefault="00EB23EE" w:rsidP="00EB23EE">
      <w:pPr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sz w:val="28"/>
          <w:szCs w:val="28"/>
        </w:rPr>
        <w:t>максимальной учебной нагрузки обучающегося 212 часов, в том числе: обязательной аудиторной учебной нагрузки обучающегося 188 часов; самостоятельной работы обучающегося 24 часа.</w:t>
      </w:r>
    </w:p>
    <w:p w14:paraId="41F4FD91" w14:textId="77777777" w:rsidR="003129D1" w:rsidRPr="00EB23EE" w:rsidRDefault="003129D1" w:rsidP="009039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B23EE">
        <w:rPr>
          <w:rFonts w:ascii="Times New Roman" w:hAnsi="Times New Roman"/>
          <w:b/>
          <w:sz w:val="28"/>
          <w:szCs w:val="28"/>
        </w:rPr>
        <w:lastRenderedPageBreak/>
        <w:t>5. Содержание учебной дисциплины</w:t>
      </w:r>
    </w:p>
    <w:p w14:paraId="6EB07E09" w14:textId="77777777" w:rsidR="003129D1" w:rsidRPr="00EB23EE" w:rsidRDefault="003129D1" w:rsidP="00EB23EE">
      <w:pPr>
        <w:spacing w:after="0" w:line="240" w:lineRule="auto"/>
        <w:ind w:left="-32" w:right="-108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>Тема 1. Учебный процесс студентов. Моя будущая профессия</w:t>
      </w:r>
    </w:p>
    <w:p w14:paraId="0E768186" w14:textId="23186159" w:rsidR="00EB23EE" w:rsidRPr="00EB23EE" w:rsidRDefault="003129D1" w:rsidP="00EB23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2. </w:t>
      </w:r>
      <w:r w:rsidR="00EB23EE" w:rsidRPr="00EB23EE">
        <w:rPr>
          <w:rFonts w:ascii="Times New Roman" w:hAnsi="Times New Roman"/>
          <w:sz w:val="28"/>
          <w:szCs w:val="28"/>
        </w:rPr>
        <w:t>Радиоволны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524A551" w14:textId="77777777" w:rsidR="00EB23EE" w:rsidRPr="00EB23EE" w:rsidRDefault="003129D1" w:rsidP="00EB23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3. </w:t>
      </w:r>
      <w:r w:rsidR="00EB23EE" w:rsidRPr="00EB23EE">
        <w:rPr>
          <w:rFonts w:ascii="Times New Roman" w:hAnsi="Times New Roman"/>
          <w:sz w:val="28"/>
          <w:szCs w:val="28"/>
        </w:rPr>
        <w:t>Модуляция сигнала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C93E079" w14:textId="358D8067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4.  </w:t>
      </w:r>
      <w:r w:rsidR="00EB23EE" w:rsidRPr="00EB23EE">
        <w:rPr>
          <w:rFonts w:ascii="Times New Roman" w:hAnsi="Times New Roman"/>
          <w:sz w:val="28"/>
          <w:szCs w:val="28"/>
        </w:rPr>
        <w:t>Оборудование систем связи</w:t>
      </w:r>
      <w:r w:rsidRPr="00EB23EE">
        <w:rPr>
          <w:rFonts w:ascii="Times New Roman" w:hAnsi="Times New Roman"/>
          <w:sz w:val="28"/>
          <w:szCs w:val="28"/>
        </w:rPr>
        <w:t>.</w:t>
      </w:r>
    </w:p>
    <w:p w14:paraId="701730EF" w14:textId="0D7CC949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5.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Направляющие системы</w:t>
      </w:r>
    </w:p>
    <w:p w14:paraId="44BD3CC1" w14:textId="31AC070D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>Тема</w:t>
      </w:r>
      <w:r w:rsidRPr="00EB23EE">
        <w:rPr>
          <w:rFonts w:ascii="Times New Roman" w:hAnsi="Times New Roman"/>
          <w:sz w:val="28"/>
          <w:szCs w:val="28"/>
        </w:rPr>
        <w:t xml:space="preserve"> 6. </w:t>
      </w:r>
      <w:r w:rsidR="00EB23EE" w:rsidRPr="00EB23EE">
        <w:rPr>
          <w:rFonts w:ascii="Times New Roman" w:hAnsi="Times New Roman"/>
          <w:sz w:val="28"/>
          <w:szCs w:val="28"/>
        </w:rPr>
        <w:t>Компьютерная сеть. Мобильные сети</w:t>
      </w:r>
    </w:p>
    <w:p w14:paraId="2AD0A2BD" w14:textId="132DFBF1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>Тема</w:t>
      </w:r>
      <w:r w:rsidR="006A30AA" w:rsidRPr="00EB23E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B23EE">
        <w:rPr>
          <w:rFonts w:ascii="Times New Roman" w:hAnsi="Times New Roman"/>
          <w:sz w:val="28"/>
          <w:szCs w:val="28"/>
        </w:rPr>
        <w:t xml:space="preserve">7. </w:t>
      </w:r>
      <w:r w:rsidR="00EB23EE" w:rsidRPr="00EB23EE">
        <w:rPr>
          <w:rFonts w:ascii="Times New Roman" w:hAnsi="Times New Roman"/>
          <w:sz w:val="28"/>
          <w:szCs w:val="28"/>
        </w:rPr>
        <w:t>Технологии передачи данных</w:t>
      </w:r>
    </w:p>
    <w:p w14:paraId="20FFF258" w14:textId="0F761612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8.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Телевидение</w:t>
      </w:r>
    </w:p>
    <w:p w14:paraId="1600F0F7" w14:textId="43836292" w:rsidR="003129D1" w:rsidRPr="00EB23EE" w:rsidRDefault="003129D1" w:rsidP="00EB23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9. </w:t>
      </w:r>
      <w:r w:rsidR="00EB23EE" w:rsidRPr="00EB23EE">
        <w:rPr>
          <w:rFonts w:ascii="Times New Roman" w:hAnsi="Times New Roman"/>
          <w:color w:val="000000"/>
          <w:sz w:val="28"/>
          <w:szCs w:val="28"/>
          <w:lang w:val="en-US"/>
        </w:rPr>
        <w:t>IPTV</w:t>
      </w:r>
      <w:r w:rsidR="00EB23EE" w:rsidRPr="00F826B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приставка</w:t>
      </w:r>
    </w:p>
    <w:p w14:paraId="3D28E2C9" w14:textId="6BD8B67B" w:rsidR="003129D1" w:rsidRPr="00EB23EE" w:rsidRDefault="003129D1" w:rsidP="00EB23EE">
      <w:pPr>
        <w:spacing w:after="0" w:line="240" w:lineRule="auto"/>
        <w:ind w:right="-108"/>
        <w:jc w:val="both"/>
        <w:rPr>
          <w:rFonts w:ascii="Times New Roman" w:hAnsi="Times New Roman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10.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Спутниковое телевидение. Телевизионные локальные сети</w:t>
      </w:r>
    </w:p>
    <w:p w14:paraId="6491158E" w14:textId="45814FBE" w:rsidR="003129D1" w:rsidRPr="00EB23EE" w:rsidRDefault="003129D1" w:rsidP="00EB23E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11.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Микропроцессоры</w:t>
      </w:r>
    </w:p>
    <w:p w14:paraId="2CF4CEF1" w14:textId="01967A65" w:rsidR="003129D1" w:rsidRPr="00EB23EE" w:rsidRDefault="003129D1" w:rsidP="00EB23EE">
      <w:pPr>
        <w:spacing w:after="0" w:line="240" w:lineRule="auto"/>
        <w:ind w:right="-108"/>
        <w:rPr>
          <w:rFonts w:ascii="Times New Roman" w:hAnsi="Times New Roman"/>
          <w:color w:val="000000"/>
          <w:sz w:val="28"/>
          <w:szCs w:val="28"/>
          <w:bdr w:val="single" w:sz="4" w:space="0" w:color="auto"/>
        </w:rPr>
      </w:pPr>
      <w:r w:rsidRPr="00EB23EE">
        <w:rPr>
          <w:rFonts w:ascii="Times New Roman" w:hAnsi="Times New Roman"/>
          <w:color w:val="000000"/>
          <w:sz w:val="28"/>
          <w:szCs w:val="28"/>
        </w:rPr>
        <w:t xml:space="preserve">Тема 12. </w:t>
      </w:r>
      <w:r w:rsidR="00EB23EE" w:rsidRPr="00EB23EE">
        <w:rPr>
          <w:rFonts w:ascii="Times New Roman" w:hAnsi="Times New Roman"/>
          <w:color w:val="000000"/>
          <w:sz w:val="28"/>
          <w:szCs w:val="28"/>
        </w:rPr>
        <w:t>Материаловедение</w:t>
      </w:r>
    </w:p>
    <w:p w14:paraId="75CDC132" w14:textId="77777777" w:rsidR="003129D1" w:rsidRPr="00EB23EE" w:rsidRDefault="003129D1" w:rsidP="00BF7ED2">
      <w:pPr>
        <w:rPr>
          <w:rFonts w:ascii="Times New Roman" w:hAnsi="Times New Roman"/>
          <w:sz w:val="28"/>
          <w:szCs w:val="28"/>
        </w:rPr>
      </w:pPr>
    </w:p>
    <w:sectPr w:rsidR="003129D1" w:rsidRPr="00EB23EE" w:rsidSect="0090399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ladimir Script">
    <w:altName w:val="Estrangelo Edessa"/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Calibr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04BAC"/>
    <w:multiLevelType w:val="hybridMultilevel"/>
    <w:tmpl w:val="8AB2697A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F00CDF"/>
    <w:multiLevelType w:val="hybridMultilevel"/>
    <w:tmpl w:val="14D69748"/>
    <w:lvl w:ilvl="0" w:tplc="F1AE59DE">
      <w:start w:val="5"/>
      <w:numFmt w:val="bullet"/>
      <w:lvlText w:val="-"/>
      <w:lvlJc w:val="left"/>
      <w:pPr>
        <w:ind w:left="720" w:hanging="360"/>
      </w:pPr>
      <w:rPr>
        <w:rFonts w:ascii="Times New Roman" w:eastAsia="Liberation Serif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52A3F"/>
    <w:multiLevelType w:val="multilevel"/>
    <w:tmpl w:val="4FA52A3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F6943"/>
    <w:multiLevelType w:val="multilevel"/>
    <w:tmpl w:val="533F69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B6A5D"/>
    <w:multiLevelType w:val="hybridMultilevel"/>
    <w:tmpl w:val="793EA16C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AA71D89"/>
    <w:multiLevelType w:val="hybridMultilevel"/>
    <w:tmpl w:val="96E44184"/>
    <w:lvl w:ilvl="0" w:tplc="FFFFFFFF">
      <w:start w:val="2015"/>
      <w:numFmt w:val="bullet"/>
      <w:lvlText w:val="–"/>
      <w:lvlJc w:val="left"/>
      <w:pPr>
        <w:tabs>
          <w:tab w:val="num" w:pos="1766"/>
        </w:tabs>
        <w:ind w:left="1766" w:hanging="360"/>
      </w:pPr>
      <w:rPr>
        <w:rFonts w:ascii="Vladimir Script" w:eastAsia="Times New Roman" w:hAnsi="Vladimir Scrip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0C7B2D"/>
    <w:rsid w:val="001B3AC8"/>
    <w:rsid w:val="00217829"/>
    <w:rsid w:val="003129D1"/>
    <w:rsid w:val="00356881"/>
    <w:rsid w:val="003A562A"/>
    <w:rsid w:val="0040668F"/>
    <w:rsid w:val="004F7BBA"/>
    <w:rsid w:val="005F420A"/>
    <w:rsid w:val="00662F29"/>
    <w:rsid w:val="006A30AA"/>
    <w:rsid w:val="00794DCE"/>
    <w:rsid w:val="00804778"/>
    <w:rsid w:val="00867617"/>
    <w:rsid w:val="00903994"/>
    <w:rsid w:val="00A4266C"/>
    <w:rsid w:val="00BF7ED2"/>
    <w:rsid w:val="00CA7CCF"/>
    <w:rsid w:val="00EB23EE"/>
    <w:rsid w:val="00F07F84"/>
    <w:rsid w:val="00F8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6D6362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68F"/>
    <w:pPr>
      <w:spacing w:after="200" w:line="276" w:lineRule="auto"/>
    </w:pPr>
    <w:rPr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662F29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857</Words>
  <Characters>4890</Characters>
  <Application>Microsoft Office Word</Application>
  <DocSecurity>0</DocSecurity>
  <Lines>40</Lines>
  <Paragraphs>11</Paragraphs>
  <ScaleCrop>false</ScaleCrop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Сергей Войналович</cp:lastModifiedBy>
  <cp:revision>3</cp:revision>
  <dcterms:created xsi:type="dcterms:W3CDTF">2021-11-19T13:03:00Z</dcterms:created>
  <dcterms:modified xsi:type="dcterms:W3CDTF">2021-11-19T13:45:00Z</dcterms:modified>
</cp:coreProperties>
</file>